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6A" w:rsidRDefault="007B0F6A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8DA" w:rsidRDefault="00A108DA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6A">
        <w:rPr>
          <w:rFonts w:ascii="Times New Roman" w:hAnsi="Times New Roman" w:cs="Times New Roman"/>
          <w:sz w:val="24"/>
          <w:szCs w:val="24"/>
        </w:rPr>
        <w:t xml:space="preserve">To ensure all veterans and their family members receive proper dignity and respect, </w:t>
      </w:r>
      <w:r w:rsidR="00441605" w:rsidRPr="007B0F6A">
        <w:rPr>
          <w:rFonts w:ascii="Times New Roman" w:hAnsi="Times New Roman" w:cs="Times New Roman"/>
          <w:sz w:val="24"/>
          <w:szCs w:val="24"/>
        </w:rPr>
        <w:t xml:space="preserve">and in keeping with National Shrine Standards </w:t>
      </w:r>
      <w:r w:rsidRPr="007B0F6A">
        <w:rPr>
          <w:rFonts w:ascii="Times New Roman" w:hAnsi="Times New Roman" w:cs="Times New Roman"/>
          <w:sz w:val="24"/>
          <w:szCs w:val="24"/>
        </w:rPr>
        <w:t>cemetery staff will actively ensure all gravesites and headstones/markers comply with NCA policies and established guidelines</w:t>
      </w:r>
      <w:r w:rsidRPr="00441605">
        <w:rPr>
          <w:rFonts w:ascii="Times New Roman" w:hAnsi="Times New Roman" w:cs="Times New Roman"/>
          <w:sz w:val="24"/>
          <w:szCs w:val="24"/>
        </w:rPr>
        <w:t>.</w:t>
      </w:r>
      <w:r w:rsidR="007B0F6A">
        <w:rPr>
          <w:rFonts w:ascii="Times New Roman" w:hAnsi="Times New Roman" w:cs="Times New Roman"/>
          <w:sz w:val="24"/>
          <w:szCs w:val="24"/>
        </w:rPr>
        <w:t xml:space="preserve">  </w:t>
      </w:r>
      <w:r w:rsidR="00483565">
        <w:rPr>
          <w:rFonts w:ascii="Times New Roman" w:hAnsi="Times New Roman" w:cs="Times New Roman"/>
          <w:sz w:val="24"/>
          <w:szCs w:val="24"/>
        </w:rPr>
        <w:t>Cemetery g</w:t>
      </w:r>
      <w:r w:rsidR="007B0F6A">
        <w:rPr>
          <w:rFonts w:ascii="Times New Roman" w:hAnsi="Times New Roman" w:cs="Times New Roman"/>
          <w:sz w:val="24"/>
          <w:szCs w:val="24"/>
        </w:rPr>
        <w:t>rounds are open to the public from 8am – sunset daily</w:t>
      </w:r>
      <w:r w:rsidR="00793676">
        <w:rPr>
          <w:rFonts w:ascii="Times New Roman" w:hAnsi="Times New Roman" w:cs="Times New Roman"/>
          <w:sz w:val="24"/>
          <w:szCs w:val="24"/>
        </w:rPr>
        <w:t xml:space="preserve">.  </w:t>
      </w:r>
      <w:r w:rsidR="00793676" w:rsidRPr="00793676">
        <w:rPr>
          <w:rFonts w:ascii="Times New Roman" w:hAnsi="Times New Roman" w:cs="Times New Roman"/>
          <w:i/>
          <w:sz w:val="24"/>
          <w:szCs w:val="24"/>
        </w:rPr>
        <w:t xml:space="preserve">Please note, </w:t>
      </w:r>
      <w:r w:rsidR="00793676" w:rsidRPr="00AB1EBE">
        <w:rPr>
          <w:rFonts w:ascii="Times New Roman" w:hAnsi="Times New Roman" w:cs="Times New Roman"/>
          <w:i/>
          <w:sz w:val="24"/>
          <w:szCs w:val="24"/>
        </w:rPr>
        <w:t>wi</w:t>
      </w:r>
      <w:r w:rsidR="00483565" w:rsidRPr="00AB1EBE">
        <w:rPr>
          <w:rFonts w:ascii="Times New Roman" w:hAnsi="Times New Roman" w:cs="Times New Roman"/>
          <w:i/>
          <w:sz w:val="24"/>
          <w:szCs w:val="24"/>
        </w:rPr>
        <w:t xml:space="preserve">nter weather may </w:t>
      </w:r>
      <w:r w:rsidR="00793676" w:rsidRPr="00AB1EBE">
        <w:rPr>
          <w:rFonts w:ascii="Times New Roman" w:hAnsi="Times New Roman" w:cs="Times New Roman"/>
          <w:i/>
          <w:sz w:val="24"/>
          <w:szCs w:val="24"/>
        </w:rPr>
        <w:t>limit</w:t>
      </w:r>
      <w:r w:rsidR="00483565" w:rsidRPr="00AB1EBE">
        <w:rPr>
          <w:rFonts w:ascii="Times New Roman" w:hAnsi="Times New Roman" w:cs="Times New Roman"/>
          <w:i/>
          <w:sz w:val="24"/>
          <w:szCs w:val="24"/>
        </w:rPr>
        <w:t xml:space="preserve"> weekend</w:t>
      </w:r>
      <w:r w:rsidR="00DE200C" w:rsidRPr="00AB1EBE">
        <w:rPr>
          <w:rFonts w:ascii="Times New Roman" w:hAnsi="Times New Roman" w:cs="Times New Roman"/>
          <w:i/>
          <w:sz w:val="24"/>
          <w:szCs w:val="24"/>
        </w:rPr>
        <w:t xml:space="preserve"> access</w:t>
      </w:r>
      <w:r w:rsidR="007B0F6A">
        <w:rPr>
          <w:rFonts w:ascii="Times New Roman" w:hAnsi="Times New Roman" w:cs="Times New Roman"/>
          <w:sz w:val="24"/>
          <w:szCs w:val="24"/>
        </w:rPr>
        <w:t>.</w:t>
      </w:r>
    </w:p>
    <w:p w:rsidR="00483565" w:rsidRPr="00441605" w:rsidRDefault="00483565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8DA" w:rsidRDefault="00ED4C94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6A">
        <w:rPr>
          <w:rFonts w:ascii="Times New Roman" w:hAnsi="Times New Roman" w:cs="Times New Roman"/>
          <w:sz w:val="24"/>
          <w:szCs w:val="24"/>
        </w:rPr>
        <w:t>Cemetery floral policies are posted on floral storage receptacles located throughout the cemetery</w:t>
      </w:r>
      <w:r w:rsidRPr="00441605">
        <w:rPr>
          <w:rFonts w:ascii="Times New Roman" w:hAnsi="Times New Roman" w:cs="Times New Roman"/>
          <w:sz w:val="24"/>
          <w:szCs w:val="24"/>
        </w:rPr>
        <w:t>.</w:t>
      </w:r>
    </w:p>
    <w:p w:rsidR="00483565" w:rsidRPr="00441605" w:rsidRDefault="00483565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76" w:rsidRDefault="00793676" w:rsidP="007936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05">
        <w:rPr>
          <w:rFonts w:ascii="Times New Roman" w:hAnsi="Times New Roman" w:cs="Times New Roman"/>
          <w:sz w:val="24"/>
          <w:szCs w:val="24"/>
        </w:rPr>
        <w:t xml:space="preserve">Fresh cut flowers may be placed on graves at any time.  </w:t>
      </w:r>
    </w:p>
    <w:p w:rsidR="00793676" w:rsidRDefault="00793676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76" w:rsidRDefault="00793676" w:rsidP="007936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05">
        <w:rPr>
          <w:rFonts w:ascii="Times New Roman" w:hAnsi="Times New Roman" w:cs="Times New Roman"/>
          <w:sz w:val="24"/>
          <w:szCs w:val="24"/>
        </w:rPr>
        <w:t xml:space="preserve">Artificial flowers may be placed on graves during the period of </w:t>
      </w:r>
      <w:r w:rsidR="005B1C35">
        <w:rPr>
          <w:rFonts w:ascii="Times New Roman" w:hAnsi="Times New Roman" w:cs="Times New Roman"/>
          <w:sz w:val="24"/>
          <w:szCs w:val="24"/>
        </w:rPr>
        <w:t>November</w:t>
      </w:r>
      <w:r w:rsidRPr="00441605">
        <w:rPr>
          <w:rFonts w:ascii="Times New Roman" w:hAnsi="Times New Roman" w:cs="Times New Roman"/>
          <w:sz w:val="24"/>
          <w:szCs w:val="24"/>
        </w:rPr>
        <w:t xml:space="preserve"> </w:t>
      </w:r>
      <w:r w:rsidR="007A6A11">
        <w:rPr>
          <w:rFonts w:ascii="Times New Roman" w:hAnsi="Times New Roman" w:cs="Times New Roman"/>
          <w:sz w:val="24"/>
          <w:szCs w:val="24"/>
        </w:rPr>
        <w:t>-</w:t>
      </w:r>
      <w:r w:rsidRPr="00441605">
        <w:rPr>
          <w:rFonts w:ascii="Times New Roman" w:hAnsi="Times New Roman" w:cs="Times New Roman"/>
          <w:sz w:val="24"/>
          <w:szCs w:val="24"/>
        </w:rPr>
        <w:t xml:space="preserve"> March.</w:t>
      </w:r>
    </w:p>
    <w:p w:rsidR="00793676" w:rsidRDefault="00793676" w:rsidP="007936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08DA" w:rsidRDefault="007B0F6A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05">
        <w:rPr>
          <w:rFonts w:ascii="Times New Roman" w:hAnsi="Times New Roman" w:cs="Times New Roman"/>
          <w:sz w:val="24"/>
          <w:szCs w:val="24"/>
        </w:rPr>
        <w:t xml:space="preserve">A limited number of floral </w:t>
      </w:r>
      <w:r w:rsidRPr="007B0F6A">
        <w:rPr>
          <w:rFonts w:ascii="Times New Roman" w:hAnsi="Times New Roman" w:cs="Times New Roman"/>
          <w:sz w:val="24"/>
          <w:szCs w:val="24"/>
        </w:rPr>
        <w:t>containers (vases)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05">
        <w:rPr>
          <w:rFonts w:ascii="Times New Roman" w:hAnsi="Times New Roman" w:cs="Times New Roman"/>
          <w:sz w:val="24"/>
          <w:szCs w:val="24"/>
        </w:rPr>
        <w:t xml:space="preserve">are available </w:t>
      </w:r>
      <w:r w:rsidR="00793676">
        <w:rPr>
          <w:rFonts w:ascii="Times New Roman" w:hAnsi="Times New Roman" w:cs="Times New Roman"/>
          <w:sz w:val="24"/>
          <w:szCs w:val="24"/>
        </w:rPr>
        <w:t xml:space="preserve">for your use </w:t>
      </w:r>
      <w:r w:rsidRPr="00441605">
        <w:rPr>
          <w:rFonts w:ascii="Times New Roman" w:hAnsi="Times New Roman" w:cs="Times New Roman"/>
          <w:sz w:val="24"/>
          <w:szCs w:val="24"/>
        </w:rPr>
        <w:t xml:space="preserve">as a courtesy.  </w:t>
      </w:r>
      <w:r w:rsidRPr="007B0F6A">
        <w:rPr>
          <w:rFonts w:ascii="Times New Roman" w:hAnsi="Times New Roman" w:cs="Times New Roman"/>
          <w:sz w:val="24"/>
          <w:szCs w:val="24"/>
        </w:rPr>
        <w:t>These containers are reusable</w:t>
      </w:r>
      <w:r w:rsidR="00793676">
        <w:rPr>
          <w:rFonts w:ascii="Times New Roman" w:hAnsi="Times New Roman" w:cs="Times New Roman"/>
          <w:sz w:val="24"/>
          <w:szCs w:val="24"/>
        </w:rPr>
        <w:t>,</w:t>
      </w:r>
      <w:r w:rsidRPr="007B0F6A">
        <w:rPr>
          <w:rFonts w:ascii="Times New Roman" w:hAnsi="Times New Roman" w:cs="Times New Roman"/>
          <w:sz w:val="24"/>
          <w:szCs w:val="24"/>
        </w:rPr>
        <w:t xml:space="preserve"> </w:t>
      </w:r>
      <w:r w:rsidR="00793676">
        <w:rPr>
          <w:rFonts w:ascii="Times New Roman" w:hAnsi="Times New Roman" w:cs="Times New Roman"/>
          <w:sz w:val="24"/>
          <w:szCs w:val="24"/>
        </w:rPr>
        <w:t>so</w:t>
      </w:r>
      <w:r w:rsidRPr="007B0F6A">
        <w:rPr>
          <w:rFonts w:ascii="Times New Roman" w:hAnsi="Times New Roman" w:cs="Times New Roman"/>
          <w:sz w:val="24"/>
          <w:szCs w:val="24"/>
        </w:rPr>
        <w:t xml:space="preserve"> please do not remove them from cemetery</w:t>
      </w:r>
      <w:r w:rsidR="002E3136">
        <w:rPr>
          <w:rFonts w:ascii="Times New Roman" w:hAnsi="Times New Roman" w:cs="Times New Roman"/>
          <w:sz w:val="24"/>
          <w:szCs w:val="24"/>
        </w:rPr>
        <w:t xml:space="preserve"> property</w:t>
      </w:r>
      <w:r w:rsidRPr="007B0F6A">
        <w:rPr>
          <w:rFonts w:ascii="Times New Roman" w:hAnsi="Times New Roman" w:cs="Times New Roman"/>
          <w:sz w:val="24"/>
          <w:szCs w:val="24"/>
        </w:rPr>
        <w:t>.</w:t>
      </w:r>
    </w:p>
    <w:p w:rsidR="00793676" w:rsidRDefault="00793676" w:rsidP="007936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76" w:rsidRDefault="00793676" w:rsidP="007936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41605">
        <w:rPr>
          <w:rFonts w:ascii="Times New Roman" w:hAnsi="Times New Roman" w:cs="Times New Roman"/>
          <w:sz w:val="24"/>
          <w:szCs w:val="24"/>
        </w:rPr>
        <w:t>t the time of burial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1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1605">
        <w:rPr>
          <w:rFonts w:ascii="Times New Roman" w:hAnsi="Times New Roman" w:cs="Times New Roman"/>
          <w:sz w:val="24"/>
          <w:szCs w:val="24"/>
        </w:rPr>
        <w:t xml:space="preserve"> limit of th</w:t>
      </w:r>
      <w:r>
        <w:rPr>
          <w:rFonts w:ascii="Times New Roman" w:hAnsi="Times New Roman" w:cs="Times New Roman"/>
          <w:sz w:val="24"/>
          <w:szCs w:val="24"/>
        </w:rPr>
        <w:t xml:space="preserve">ree (3) floral arrangements may </w:t>
      </w:r>
      <w:r w:rsidR="002E3136">
        <w:rPr>
          <w:rFonts w:ascii="Times New Roman" w:hAnsi="Times New Roman" w:cs="Times New Roman"/>
          <w:sz w:val="24"/>
          <w:szCs w:val="24"/>
        </w:rPr>
        <w:t>a</w:t>
      </w:r>
      <w:r w:rsidRPr="00441605">
        <w:rPr>
          <w:rFonts w:ascii="Times New Roman" w:hAnsi="Times New Roman" w:cs="Times New Roman"/>
          <w:sz w:val="24"/>
          <w:szCs w:val="24"/>
        </w:rPr>
        <w:t xml:space="preserve">ccompany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1605">
        <w:rPr>
          <w:rFonts w:ascii="Times New Roman" w:hAnsi="Times New Roman" w:cs="Times New Roman"/>
          <w:sz w:val="24"/>
          <w:szCs w:val="24"/>
        </w:rPr>
        <w:t xml:space="preserve"> casket</w:t>
      </w:r>
      <w:r w:rsidR="002E3136">
        <w:rPr>
          <w:rFonts w:ascii="Times New Roman" w:hAnsi="Times New Roman" w:cs="Times New Roman"/>
          <w:sz w:val="24"/>
          <w:szCs w:val="24"/>
        </w:rPr>
        <w:t xml:space="preserve"> to the gravesite.  In the case of cremation inurnment, a limit of </w:t>
      </w:r>
      <w:r w:rsidRPr="007B0F6A">
        <w:rPr>
          <w:rFonts w:ascii="Times New Roman" w:hAnsi="Times New Roman" w:cs="Times New Roman"/>
          <w:sz w:val="24"/>
          <w:szCs w:val="24"/>
        </w:rPr>
        <w:t>two (2)</w:t>
      </w:r>
      <w:r w:rsidRPr="00441605">
        <w:rPr>
          <w:rFonts w:ascii="Times New Roman" w:hAnsi="Times New Roman" w:cs="Times New Roman"/>
          <w:sz w:val="24"/>
          <w:szCs w:val="24"/>
        </w:rPr>
        <w:t xml:space="preserve"> arrangements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36">
        <w:rPr>
          <w:rFonts w:ascii="Times New Roman" w:hAnsi="Times New Roman" w:cs="Times New Roman"/>
          <w:sz w:val="24"/>
          <w:szCs w:val="24"/>
        </w:rPr>
        <w:t>are allowed</w:t>
      </w:r>
      <w:r w:rsidRPr="004416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3565" w:rsidRPr="00441605" w:rsidRDefault="00483565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E7" w:rsidRDefault="00A108DA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05">
        <w:rPr>
          <w:rFonts w:ascii="Times New Roman" w:hAnsi="Times New Roman" w:cs="Times New Roman"/>
          <w:sz w:val="24"/>
          <w:szCs w:val="24"/>
        </w:rPr>
        <w:t xml:space="preserve">Floral arrangements will be removed </w:t>
      </w:r>
      <w:r w:rsidR="00793676">
        <w:rPr>
          <w:rFonts w:ascii="Times New Roman" w:hAnsi="Times New Roman" w:cs="Times New Roman"/>
          <w:sz w:val="24"/>
          <w:szCs w:val="24"/>
        </w:rPr>
        <w:t xml:space="preserve">by staff </w:t>
      </w:r>
      <w:r w:rsidRPr="00441605">
        <w:rPr>
          <w:rFonts w:ascii="Times New Roman" w:hAnsi="Times New Roman" w:cs="Times New Roman"/>
          <w:sz w:val="24"/>
          <w:szCs w:val="24"/>
        </w:rPr>
        <w:t xml:space="preserve">when they become faded </w:t>
      </w:r>
      <w:r w:rsidR="007B0F6A">
        <w:rPr>
          <w:rFonts w:ascii="Times New Roman" w:hAnsi="Times New Roman" w:cs="Times New Roman"/>
          <w:sz w:val="24"/>
          <w:szCs w:val="24"/>
        </w:rPr>
        <w:t>or</w:t>
      </w:r>
      <w:r w:rsidRPr="00441605">
        <w:rPr>
          <w:rFonts w:ascii="Times New Roman" w:hAnsi="Times New Roman" w:cs="Times New Roman"/>
          <w:sz w:val="24"/>
          <w:szCs w:val="24"/>
        </w:rPr>
        <w:t xml:space="preserve"> unsightly.  </w:t>
      </w:r>
      <w:r w:rsidR="00441605">
        <w:rPr>
          <w:rFonts w:ascii="Times New Roman" w:hAnsi="Times New Roman" w:cs="Times New Roman"/>
          <w:sz w:val="24"/>
          <w:szCs w:val="24"/>
        </w:rPr>
        <w:t xml:space="preserve">Please note, </w:t>
      </w:r>
      <w:r w:rsidR="00F06B21">
        <w:rPr>
          <w:rFonts w:ascii="Times New Roman" w:hAnsi="Times New Roman" w:cs="Times New Roman"/>
          <w:sz w:val="24"/>
          <w:szCs w:val="24"/>
        </w:rPr>
        <w:t>arrangements</w:t>
      </w:r>
      <w:r w:rsidRPr="00441605">
        <w:rPr>
          <w:rFonts w:ascii="Times New Roman" w:hAnsi="Times New Roman" w:cs="Times New Roman"/>
          <w:sz w:val="24"/>
          <w:szCs w:val="24"/>
        </w:rPr>
        <w:t xml:space="preserve"> may be removed for mowing or other routine </w:t>
      </w:r>
      <w:r w:rsidR="00793676">
        <w:rPr>
          <w:rFonts w:ascii="Times New Roman" w:hAnsi="Times New Roman" w:cs="Times New Roman"/>
          <w:sz w:val="24"/>
          <w:szCs w:val="24"/>
        </w:rPr>
        <w:t xml:space="preserve">grounds </w:t>
      </w:r>
      <w:r w:rsidRPr="00441605">
        <w:rPr>
          <w:rFonts w:ascii="Times New Roman" w:hAnsi="Times New Roman" w:cs="Times New Roman"/>
          <w:sz w:val="24"/>
          <w:szCs w:val="24"/>
        </w:rPr>
        <w:t>maintenance</w:t>
      </w:r>
      <w:r w:rsidR="00793676">
        <w:rPr>
          <w:rFonts w:ascii="Times New Roman" w:hAnsi="Times New Roman" w:cs="Times New Roman"/>
          <w:sz w:val="24"/>
          <w:szCs w:val="24"/>
        </w:rPr>
        <w:t xml:space="preserve"> tasks</w:t>
      </w:r>
      <w:r w:rsidRPr="004416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3565" w:rsidRPr="00441605" w:rsidRDefault="00483565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94" w:rsidRDefault="00F325E7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05">
        <w:rPr>
          <w:rFonts w:ascii="Times New Roman" w:hAnsi="Times New Roman" w:cs="Times New Roman"/>
          <w:sz w:val="24"/>
          <w:szCs w:val="24"/>
        </w:rPr>
        <w:t xml:space="preserve">Floral items or other decorations should not be secured to headstones or markers. </w:t>
      </w:r>
    </w:p>
    <w:p w:rsidR="00483565" w:rsidRPr="00441605" w:rsidRDefault="00483565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05" w:rsidRDefault="00357E4A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6A">
        <w:rPr>
          <w:rFonts w:ascii="Times New Roman" w:hAnsi="Times New Roman" w:cs="Times New Roman"/>
          <w:sz w:val="24"/>
          <w:szCs w:val="24"/>
        </w:rPr>
        <w:t xml:space="preserve">To maintain the dignity of the cemetery </w:t>
      </w:r>
      <w:r w:rsidRPr="00441605">
        <w:rPr>
          <w:rFonts w:ascii="Times New Roman" w:hAnsi="Times New Roman" w:cs="Times New Roman"/>
          <w:sz w:val="24"/>
          <w:szCs w:val="24"/>
        </w:rPr>
        <w:t>p</w:t>
      </w:r>
      <w:r w:rsidR="00ED4C94" w:rsidRPr="00441605">
        <w:rPr>
          <w:rFonts w:ascii="Times New Roman" w:hAnsi="Times New Roman" w:cs="Times New Roman"/>
          <w:sz w:val="24"/>
          <w:szCs w:val="24"/>
        </w:rPr>
        <w:t xml:space="preserve">ermanent plantings, statues, </w:t>
      </w:r>
      <w:r w:rsidR="00F325E7" w:rsidRPr="007B0F6A">
        <w:rPr>
          <w:rFonts w:ascii="Times New Roman" w:hAnsi="Times New Roman" w:cs="Times New Roman"/>
          <w:sz w:val="24"/>
          <w:szCs w:val="24"/>
        </w:rPr>
        <w:t>balloons,</w:t>
      </w:r>
      <w:r w:rsidR="00DA701D">
        <w:rPr>
          <w:rFonts w:ascii="Times New Roman" w:hAnsi="Times New Roman" w:cs="Times New Roman"/>
          <w:sz w:val="24"/>
          <w:szCs w:val="24"/>
        </w:rPr>
        <w:t xml:space="preserve"> </w:t>
      </w:r>
      <w:r w:rsidR="00F325E7" w:rsidRPr="007B0F6A">
        <w:rPr>
          <w:rFonts w:ascii="Times New Roman" w:hAnsi="Times New Roman" w:cs="Times New Roman"/>
          <w:sz w:val="24"/>
          <w:szCs w:val="24"/>
        </w:rPr>
        <w:t>pinwheels</w:t>
      </w:r>
      <w:r w:rsidR="00F325E7" w:rsidRPr="00441605">
        <w:rPr>
          <w:rFonts w:ascii="Times New Roman" w:hAnsi="Times New Roman" w:cs="Times New Roman"/>
          <w:sz w:val="24"/>
          <w:szCs w:val="24"/>
        </w:rPr>
        <w:t xml:space="preserve">, </w:t>
      </w:r>
      <w:r w:rsidR="00F06B21">
        <w:rPr>
          <w:rFonts w:ascii="Times New Roman" w:hAnsi="Times New Roman" w:cs="Times New Roman"/>
          <w:sz w:val="24"/>
          <w:szCs w:val="24"/>
        </w:rPr>
        <w:t xml:space="preserve">candles, </w:t>
      </w:r>
      <w:r w:rsidR="00ED4C94" w:rsidRPr="00441605">
        <w:rPr>
          <w:rFonts w:ascii="Times New Roman" w:hAnsi="Times New Roman" w:cs="Times New Roman"/>
          <w:sz w:val="24"/>
          <w:szCs w:val="24"/>
        </w:rPr>
        <w:t xml:space="preserve">vigil lights, </w:t>
      </w:r>
      <w:r w:rsidR="007B0F6A">
        <w:rPr>
          <w:rFonts w:ascii="Times New Roman" w:hAnsi="Times New Roman" w:cs="Times New Roman"/>
          <w:sz w:val="24"/>
          <w:szCs w:val="24"/>
        </w:rPr>
        <w:t xml:space="preserve">food or beverage, </w:t>
      </w:r>
      <w:r w:rsidR="00ED4C94" w:rsidRPr="00441605">
        <w:rPr>
          <w:rFonts w:ascii="Times New Roman" w:hAnsi="Times New Roman" w:cs="Times New Roman"/>
          <w:sz w:val="24"/>
          <w:szCs w:val="24"/>
        </w:rPr>
        <w:t>breakable objects and similar items are not permitted on graves.</w:t>
      </w:r>
    </w:p>
    <w:p w:rsidR="00483565" w:rsidRDefault="00483565" w:rsidP="004835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65" w:rsidRPr="00AB1EBE" w:rsidRDefault="00441605" w:rsidP="0048356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6A">
        <w:rPr>
          <w:rFonts w:ascii="Times New Roman" w:hAnsi="Times New Roman" w:cs="Times New Roman"/>
          <w:sz w:val="24"/>
          <w:szCs w:val="24"/>
        </w:rPr>
        <w:t xml:space="preserve">Items of monetary or sentimental value should not be left on gravesites.  </w:t>
      </w:r>
      <w:r w:rsidRPr="00AB1EBE">
        <w:rPr>
          <w:rFonts w:ascii="Times New Roman" w:hAnsi="Times New Roman" w:cs="Times New Roman"/>
          <w:b/>
          <w:i/>
          <w:sz w:val="24"/>
          <w:szCs w:val="24"/>
        </w:rPr>
        <w:t xml:space="preserve">The cemetery </w:t>
      </w:r>
      <w:r w:rsidR="00793676" w:rsidRPr="00AB1EBE">
        <w:rPr>
          <w:rFonts w:ascii="Times New Roman" w:hAnsi="Times New Roman" w:cs="Times New Roman"/>
          <w:b/>
          <w:i/>
          <w:sz w:val="24"/>
          <w:szCs w:val="24"/>
        </w:rPr>
        <w:t xml:space="preserve">is </w:t>
      </w:r>
      <w:r w:rsidRPr="00AB1EBE">
        <w:rPr>
          <w:rFonts w:ascii="Times New Roman" w:hAnsi="Times New Roman" w:cs="Times New Roman"/>
          <w:b/>
          <w:i/>
          <w:sz w:val="24"/>
          <w:szCs w:val="24"/>
        </w:rPr>
        <w:t xml:space="preserve">not responsible for lost or stolen items. </w:t>
      </w:r>
      <w:r w:rsidRPr="00AB1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C94" w:rsidRDefault="00F325E7" w:rsidP="0048356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6A">
        <w:rPr>
          <w:rFonts w:ascii="Times New Roman" w:hAnsi="Times New Roman" w:cs="Times New Roman"/>
          <w:sz w:val="24"/>
          <w:szCs w:val="24"/>
        </w:rPr>
        <w:t xml:space="preserve">The </w:t>
      </w:r>
      <w:r w:rsidR="007B0F6A">
        <w:rPr>
          <w:rFonts w:ascii="Times New Roman" w:hAnsi="Times New Roman" w:cs="Times New Roman"/>
          <w:sz w:val="24"/>
          <w:szCs w:val="24"/>
        </w:rPr>
        <w:t>cemetery</w:t>
      </w:r>
      <w:r w:rsidRPr="007B0F6A">
        <w:rPr>
          <w:rFonts w:ascii="Times New Roman" w:hAnsi="Times New Roman" w:cs="Times New Roman"/>
          <w:sz w:val="24"/>
          <w:szCs w:val="24"/>
        </w:rPr>
        <w:t xml:space="preserve"> does not permit adornments that are considered offensive</w:t>
      </w:r>
      <w:r w:rsidR="00330A20">
        <w:rPr>
          <w:rFonts w:ascii="Times New Roman" w:hAnsi="Times New Roman" w:cs="Times New Roman"/>
          <w:sz w:val="24"/>
          <w:szCs w:val="24"/>
        </w:rPr>
        <w:t>,</w:t>
      </w:r>
      <w:r w:rsidR="00793676">
        <w:rPr>
          <w:rFonts w:ascii="Times New Roman" w:hAnsi="Times New Roman" w:cs="Times New Roman"/>
          <w:sz w:val="24"/>
          <w:szCs w:val="24"/>
        </w:rPr>
        <w:t xml:space="preserve"> </w:t>
      </w:r>
      <w:r w:rsidRPr="007B0F6A">
        <w:rPr>
          <w:rFonts w:ascii="Times New Roman" w:hAnsi="Times New Roman" w:cs="Times New Roman"/>
          <w:sz w:val="24"/>
          <w:szCs w:val="24"/>
        </w:rPr>
        <w:t>inconsistent with the dignity of the cemetery</w:t>
      </w:r>
      <w:r w:rsidR="00793676">
        <w:rPr>
          <w:rFonts w:ascii="Times New Roman" w:hAnsi="Times New Roman" w:cs="Times New Roman"/>
          <w:sz w:val="24"/>
          <w:szCs w:val="24"/>
        </w:rPr>
        <w:t>, or</w:t>
      </w:r>
      <w:r w:rsidRPr="007B0F6A">
        <w:rPr>
          <w:rFonts w:ascii="Times New Roman" w:hAnsi="Times New Roman" w:cs="Times New Roman"/>
          <w:sz w:val="24"/>
          <w:szCs w:val="24"/>
        </w:rPr>
        <w:t xml:space="preserve"> </w:t>
      </w:r>
      <w:r w:rsidR="00793676">
        <w:rPr>
          <w:rFonts w:ascii="Times New Roman" w:hAnsi="Times New Roman" w:cs="Times New Roman"/>
          <w:sz w:val="24"/>
          <w:szCs w:val="24"/>
        </w:rPr>
        <w:t>are</w:t>
      </w:r>
      <w:r w:rsidRPr="007B0F6A">
        <w:rPr>
          <w:rFonts w:ascii="Times New Roman" w:hAnsi="Times New Roman" w:cs="Times New Roman"/>
          <w:sz w:val="24"/>
          <w:szCs w:val="24"/>
        </w:rPr>
        <w:t xml:space="preserve"> considered hazardous to visitors or staff</w:t>
      </w:r>
      <w:r w:rsidRPr="00441605">
        <w:rPr>
          <w:rFonts w:ascii="Times New Roman" w:hAnsi="Times New Roman" w:cs="Times New Roman"/>
          <w:sz w:val="24"/>
          <w:szCs w:val="24"/>
        </w:rPr>
        <w:t>.</w:t>
      </w:r>
    </w:p>
    <w:p w:rsidR="00ED4C94" w:rsidRDefault="00ED4C94" w:rsidP="0048356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94">
        <w:rPr>
          <w:rFonts w:ascii="Times New Roman" w:hAnsi="Times New Roman" w:cs="Times New Roman"/>
          <w:sz w:val="24"/>
          <w:szCs w:val="24"/>
        </w:rPr>
        <w:t xml:space="preserve">Potted plants will be permitted on graves only during the period </w:t>
      </w:r>
      <w:r w:rsidR="00441605">
        <w:rPr>
          <w:rFonts w:ascii="Times New Roman" w:hAnsi="Times New Roman" w:cs="Times New Roman"/>
          <w:sz w:val="24"/>
          <w:szCs w:val="24"/>
        </w:rPr>
        <w:t xml:space="preserve">seven </w:t>
      </w:r>
      <w:r w:rsidR="00441605" w:rsidRPr="007B0F6A">
        <w:rPr>
          <w:rFonts w:ascii="Times New Roman" w:hAnsi="Times New Roman" w:cs="Times New Roman"/>
          <w:sz w:val="24"/>
          <w:szCs w:val="24"/>
        </w:rPr>
        <w:t>(7)</w:t>
      </w:r>
      <w:r w:rsidRPr="00ED4C94">
        <w:rPr>
          <w:rFonts w:ascii="Times New Roman" w:hAnsi="Times New Roman" w:cs="Times New Roman"/>
          <w:sz w:val="24"/>
          <w:szCs w:val="24"/>
        </w:rPr>
        <w:t xml:space="preserve"> days before and </w:t>
      </w:r>
      <w:r w:rsidR="00441605">
        <w:rPr>
          <w:rFonts w:ascii="Times New Roman" w:hAnsi="Times New Roman" w:cs="Times New Roman"/>
          <w:sz w:val="24"/>
          <w:szCs w:val="24"/>
        </w:rPr>
        <w:t xml:space="preserve">seven </w:t>
      </w:r>
      <w:r w:rsidR="00441605" w:rsidRPr="007B0F6A">
        <w:rPr>
          <w:rFonts w:ascii="Times New Roman" w:hAnsi="Times New Roman" w:cs="Times New Roman"/>
          <w:sz w:val="24"/>
          <w:szCs w:val="24"/>
        </w:rPr>
        <w:t>(7)</w:t>
      </w:r>
      <w:r w:rsidRPr="00ED4C94">
        <w:rPr>
          <w:rFonts w:ascii="Times New Roman" w:hAnsi="Times New Roman" w:cs="Times New Roman"/>
          <w:sz w:val="24"/>
          <w:szCs w:val="24"/>
        </w:rPr>
        <w:t xml:space="preserve"> days after Easter and Memorial Day.</w:t>
      </w:r>
    </w:p>
    <w:p w:rsidR="00483565" w:rsidRDefault="00ED4C94" w:rsidP="0048356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94">
        <w:rPr>
          <w:rFonts w:ascii="Times New Roman" w:hAnsi="Times New Roman" w:cs="Times New Roman"/>
          <w:sz w:val="24"/>
          <w:szCs w:val="24"/>
        </w:rPr>
        <w:t>Christmas wreaths are permitted on graves during the Christmas Season beginning December 10</w:t>
      </w:r>
      <w:r w:rsidRPr="00ED4C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4C94">
        <w:rPr>
          <w:rFonts w:ascii="Times New Roman" w:hAnsi="Times New Roman" w:cs="Times New Roman"/>
          <w:sz w:val="24"/>
          <w:szCs w:val="24"/>
        </w:rPr>
        <w:t xml:space="preserve"> and will be removed not later than January 10</w:t>
      </w:r>
      <w:r w:rsidRPr="00ED4C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4C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16FC" w:rsidRPr="00DA701D" w:rsidRDefault="00DA701D" w:rsidP="00483565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Cemetery places </w:t>
      </w:r>
      <w:r w:rsidR="00ED4C94" w:rsidRPr="007B0F6A">
        <w:rPr>
          <w:rFonts w:ascii="Times New Roman" w:hAnsi="Times New Roman" w:cs="Times New Roman"/>
          <w:sz w:val="24"/>
          <w:szCs w:val="24"/>
        </w:rPr>
        <w:t xml:space="preserve">American flags on graves </w:t>
      </w:r>
      <w:r>
        <w:rPr>
          <w:rFonts w:ascii="Times New Roman" w:hAnsi="Times New Roman" w:cs="Times New Roman"/>
          <w:sz w:val="24"/>
          <w:szCs w:val="24"/>
        </w:rPr>
        <w:t>each</w:t>
      </w:r>
      <w:r w:rsidR="00ED4C94" w:rsidRPr="007B0F6A">
        <w:rPr>
          <w:rFonts w:ascii="Times New Roman" w:hAnsi="Times New Roman" w:cs="Times New Roman"/>
          <w:sz w:val="24"/>
          <w:szCs w:val="24"/>
        </w:rPr>
        <w:t xml:space="preserve"> Memorial Day</w:t>
      </w:r>
      <w:r w:rsidR="00793676" w:rsidRPr="00DA701D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90E1B" w:rsidRPr="00DA701D">
        <w:rPr>
          <w:rFonts w:ascii="Times New Roman" w:hAnsi="Times New Roman" w:cs="Times New Roman"/>
          <w:i/>
          <w:sz w:val="24"/>
          <w:szCs w:val="24"/>
        </w:rPr>
        <w:t xml:space="preserve">Please note:  </w:t>
      </w:r>
      <w:r w:rsidR="00793676" w:rsidRPr="00DA701D">
        <w:rPr>
          <w:rFonts w:ascii="Times New Roman" w:hAnsi="Times New Roman" w:cs="Times New Roman"/>
          <w:i/>
          <w:sz w:val="24"/>
          <w:szCs w:val="24"/>
        </w:rPr>
        <w:t>An</w:t>
      </w:r>
      <w:r w:rsidR="007B0F6A" w:rsidRPr="00DA701D">
        <w:rPr>
          <w:rFonts w:ascii="Times New Roman" w:hAnsi="Times New Roman" w:cs="Times New Roman"/>
          <w:i/>
          <w:sz w:val="24"/>
          <w:szCs w:val="24"/>
        </w:rPr>
        <w:t xml:space="preserve"> 8”x12” </w:t>
      </w:r>
      <w:r w:rsidR="00793676" w:rsidRPr="00DA701D">
        <w:rPr>
          <w:rFonts w:ascii="Times New Roman" w:hAnsi="Times New Roman" w:cs="Times New Roman"/>
          <w:i/>
          <w:sz w:val="24"/>
          <w:szCs w:val="24"/>
        </w:rPr>
        <w:t xml:space="preserve">flag </w:t>
      </w:r>
      <w:r w:rsidR="007B0F6A" w:rsidRPr="00DA701D">
        <w:rPr>
          <w:rFonts w:ascii="Times New Roman" w:hAnsi="Times New Roman" w:cs="Times New Roman"/>
          <w:i/>
          <w:sz w:val="24"/>
          <w:szCs w:val="24"/>
        </w:rPr>
        <w:t xml:space="preserve">is the recommended size for families wishing to place a flag on a grave at other times. </w:t>
      </w:r>
      <w:r w:rsidR="00B90E1B" w:rsidRPr="00DA701D">
        <w:rPr>
          <w:rFonts w:ascii="Times New Roman" w:hAnsi="Times New Roman" w:cs="Times New Roman"/>
          <w:i/>
          <w:sz w:val="24"/>
          <w:szCs w:val="24"/>
        </w:rPr>
        <w:t xml:space="preserve"> Limit one (1) flag per gravesite, placed on the left side of each headstone.  </w:t>
      </w:r>
    </w:p>
    <w:p w:rsidR="00DE200C" w:rsidRDefault="00DE200C" w:rsidP="0048356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EB7" w:rsidRDefault="00DE200C" w:rsidP="003A6EB7">
      <w:pPr>
        <w:pStyle w:val="Footer"/>
        <w:jc w:val="center"/>
      </w:pPr>
      <w:r w:rsidRPr="000D5EA8">
        <w:rPr>
          <w:noProof/>
        </w:rPr>
        <w:drawing>
          <wp:inline distT="0" distB="0" distL="0" distR="0" wp14:anchorId="0390ABDA" wp14:editId="601D69AA">
            <wp:extent cx="1257300" cy="1257300"/>
            <wp:effectExtent l="0" t="0" r="0" b="0"/>
            <wp:docPr id="1" name="Picture 1" descr="U:\Cemete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emeter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EB7">
        <w:t xml:space="preserve"> </w:t>
      </w:r>
    </w:p>
    <w:p w:rsidR="00DE200C" w:rsidRPr="00441605" w:rsidRDefault="003A6EB7" w:rsidP="003A6EB7">
      <w:pPr>
        <w:pStyle w:val="Footer"/>
        <w:jc w:val="right"/>
        <w:rPr>
          <w:sz w:val="24"/>
          <w:szCs w:val="24"/>
        </w:rPr>
      </w:pPr>
      <w:r>
        <w:t>Effective April 1, 2019</w:t>
      </w:r>
    </w:p>
    <w:sectPr w:rsidR="00DE200C" w:rsidRPr="00441605" w:rsidSect="00DE200C">
      <w:headerReference w:type="default" r:id="rId8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6A" w:rsidRDefault="007B0F6A" w:rsidP="007B0F6A">
      <w:pPr>
        <w:spacing w:after="0" w:line="240" w:lineRule="auto"/>
      </w:pPr>
      <w:r>
        <w:separator/>
      </w:r>
    </w:p>
  </w:endnote>
  <w:endnote w:type="continuationSeparator" w:id="0">
    <w:p w:rsidR="007B0F6A" w:rsidRDefault="007B0F6A" w:rsidP="007B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6A" w:rsidRDefault="007B0F6A" w:rsidP="007B0F6A">
      <w:pPr>
        <w:spacing w:after="0" w:line="240" w:lineRule="auto"/>
      </w:pPr>
      <w:r>
        <w:separator/>
      </w:r>
    </w:p>
  </w:footnote>
  <w:footnote w:type="continuationSeparator" w:id="0">
    <w:p w:rsidR="007B0F6A" w:rsidRDefault="007B0F6A" w:rsidP="007B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6A" w:rsidRPr="00DE200C" w:rsidRDefault="007B0F6A" w:rsidP="007B0F6A">
    <w:pPr>
      <w:pStyle w:val="Header"/>
      <w:jc w:val="center"/>
      <w:rPr>
        <w:b/>
        <w:sz w:val="36"/>
        <w:szCs w:val="36"/>
      </w:rPr>
    </w:pPr>
    <w:r w:rsidRPr="00DE200C">
      <w:rPr>
        <w:b/>
        <w:sz w:val="36"/>
        <w:szCs w:val="36"/>
      </w:rPr>
      <w:t>WDVA Veterans Cemetery</w:t>
    </w:r>
    <w:r w:rsidR="009E1517">
      <w:rPr>
        <w:b/>
        <w:sz w:val="36"/>
        <w:szCs w:val="36"/>
      </w:rPr>
      <w:t>, Medical Lake</w:t>
    </w:r>
  </w:p>
  <w:p w:rsidR="007B0F6A" w:rsidRDefault="007B0F6A" w:rsidP="007B0F6A">
    <w:pPr>
      <w:pStyle w:val="Header"/>
      <w:jc w:val="center"/>
      <w:rPr>
        <w:sz w:val="32"/>
        <w:szCs w:val="32"/>
      </w:rPr>
    </w:pPr>
    <w:r w:rsidRPr="00DE200C">
      <w:rPr>
        <w:sz w:val="32"/>
        <w:szCs w:val="32"/>
      </w:rPr>
      <w:t>Floral Polic</w:t>
    </w:r>
    <w:r w:rsidR="00C45582">
      <w:rPr>
        <w:sz w:val="32"/>
        <w:szCs w:val="32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C8A"/>
    <w:multiLevelType w:val="hybridMultilevel"/>
    <w:tmpl w:val="06B21FA0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4"/>
    <w:rsid w:val="002E3136"/>
    <w:rsid w:val="00330A20"/>
    <w:rsid w:val="00357E4A"/>
    <w:rsid w:val="003778A0"/>
    <w:rsid w:val="003916FC"/>
    <w:rsid w:val="003A6EB7"/>
    <w:rsid w:val="00441605"/>
    <w:rsid w:val="00483565"/>
    <w:rsid w:val="005B1C35"/>
    <w:rsid w:val="00712C09"/>
    <w:rsid w:val="00793676"/>
    <w:rsid w:val="007A6A11"/>
    <w:rsid w:val="007B0F6A"/>
    <w:rsid w:val="007B49EC"/>
    <w:rsid w:val="007C7B80"/>
    <w:rsid w:val="009E1517"/>
    <w:rsid w:val="00A108DA"/>
    <w:rsid w:val="00AB1EBE"/>
    <w:rsid w:val="00B508C9"/>
    <w:rsid w:val="00B90E1B"/>
    <w:rsid w:val="00C45582"/>
    <w:rsid w:val="00DA701D"/>
    <w:rsid w:val="00DE200C"/>
    <w:rsid w:val="00ED4C94"/>
    <w:rsid w:val="00F06B21"/>
    <w:rsid w:val="00F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B6A4A-774F-44F0-A0F8-200E47C8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9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6A"/>
  </w:style>
  <w:style w:type="paragraph" w:styleId="Footer">
    <w:name w:val="footer"/>
    <w:basedOn w:val="Normal"/>
    <w:link w:val="FooterChar"/>
    <w:uiPriority w:val="99"/>
    <w:unhideWhenUsed/>
    <w:rsid w:val="007B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Rudy (DVA)</dc:creator>
  <cp:keywords/>
  <dc:description/>
  <cp:lastModifiedBy>Lopez, Rudy (DVA)</cp:lastModifiedBy>
  <cp:revision>10</cp:revision>
  <cp:lastPrinted>2019-03-29T15:41:00Z</cp:lastPrinted>
  <dcterms:created xsi:type="dcterms:W3CDTF">2019-03-25T16:40:00Z</dcterms:created>
  <dcterms:modified xsi:type="dcterms:W3CDTF">2019-04-05T16:00:00Z</dcterms:modified>
</cp:coreProperties>
</file>